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988" w:rsidRPr="00326988" w:rsidRDefault="00EB7195" w:rsidP="0032698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EB7195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-429260</wp:posOffset>
            </wp:positionV>
            <wp:extent cx="5940425" cy="423803"/>
            <wp:effectExtent l="0" t="0" r="3175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26988" w:rsidRPr="003269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326988" w:rsidRPr="003269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326988" w:rsidRPr="003269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326988" w:rsidRPr="00326988" w:rsidRDefault="00326988" w:rsidP="0032698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103241" w:rsidRPr="00103241" w:rsidTr="00103241">
        <w:tc>
          <w:tcPr>
            <w:tcW w:w="4795" w:type="dxa"/>
            <w:hideMark/>
          </w:tcPr>
          <w:p w:rsidR="003B531F" w:rsidRDefault="00103241" w:rsidP="0010324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3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3B5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</w:p>
          <w:p w:rsidR="00103241" w:rsidRPr="00103241" w:rsidRDefault="00103241" w:rsidP="0010324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3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103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103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103241" w:rsidRPr="00103241" w:rsidRDefault="00103241" w:rsidP="0010324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3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103241" w:rsidRPr="00103241" w:rsidRDefault="00103241" w:rsidP="0010324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3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103241" w:rsidRPr="00103241" w:rsidRDefault="00103241" w:rsidP="0010324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32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326988" w:rsidRPr="00326988" w:rsidRDefault="00326988" w:rsidP="003269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326988" w:rsidRPr="00326988" w:rsidRDefault="00326988" w:rsidP="003269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ИОТ – _____________</w:t>
      </w:r>
    </w:p>
    <w:p w:rsidR="00326988" w:rsidRPr="00326988" w:rsidRDefault="003B531F" w:rsidP="0032698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 xml:space="preserve">ДОЛЖНОСТНАЯ </w:t>
      </w:r>
      <w:r w:rsidR="00326988" w:rsidRPr="00326988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 xml:space="preserve">ИНСТРУКЦИЯ </w:t>
      </w:r>
      <w:r w:rsidR="00326988" w:rsidRPr="00326988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br/>
        <w:t>ПО ОХРАНЕ ТРУДА ВОСПИТАТЕЛЯ   ГРУППЫ ПРОДЛЕННОГО ДНЯ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>1. ОБЩИЕ ТРЕБОВАНИЯ Б</w:t>
      </w:r>
      <w:r w:rsidR="003B531F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>ОХРАНЫ ТРУДА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1.1. К работе в группе продленного дня допускаются воспитатели, прошедшие медицинский осмотр и инструктаж по охране труда.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1.2. К занятиям в группе продленного дня допускаются учащиеся, прошедшие медицинский осмотр,</w:t>
      </w: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val="en-US" w:bidi="en-US"/>
        </w:rPr>
        <w:t> </w:t>
      </w: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 xml:space="preserve"> инструктаж по охране труда и зачисленные в ГПД приказом по Школе.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1.3. Воспитатели ГПД  должны соблюдать следующие правила: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выполнять  свои должностные инструкции и правила внутреннего трудового распорядка;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сопровождают учащихся в группу продленного дня после окончания уроков;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руководители кружков перед началом занятий забирают учащихся из кабинета ГПД, а после окончания этих занятий провожают их в кабинет ГПД либо до выхода из Школы;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воспитатель отпускает детей из ГПД в случае необходимости при наличии письменного заявления от родителей;</w:t>
      </w:r>
    </w:p>
    <w:p w:rsid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 xml:space="preserve">- в случае </w:t>
      </w:r>
      <w:proofErr w:type="spellStart"/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травмирования</w:t>
      </w:r>
      <w:proofErr w:type="spellEnd"/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 xml:space="preserve"> </w:t>
      </w:r>
      <w:proofErr w:type="gramStart"/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 xml:space="preserve">учеников </w:t>
      </w:r>
      <w:r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 xml:space="preserve"> воспитатель</w:t>
      </w:r>
      <w:proofErr w:type="gramEnd"/>
      <w:r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 xml:space="preserve"> ГПД </w:t>
      </w: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должен сообщить об этом директору ОУ;</w:t>
      </w:r>
    </w:p>
    <w:p w:rsidR="003B531F" w:rsidRPr="00326988" w:rsidRDefault="003B531F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соблюдать правила внутреннего трудового распорядка.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1.4. Воспитатели, руководители кружков обязаны обеспечить безопасность детей в период работы в группе продленного дня.</w:t>
      </w: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br/>
        <w:t>1.5. При проведении занятий</w:t>
      </w: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val="en-US" w:bidi="en-US"/>
        </w:rPr>
        <w:t> </w:t>
      </w: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 xml:space="preserve"> возможно воздействие на учащихся следующих опасных и вредных факторов: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нарушения осанки, искривления позвоночника, развития близорукости при неправильном подборе размеров ученической мебели;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нарушения остроты зрения при недостаточной освещенности в кабинете;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поражение электрическим током при неисправном электрооборудовании кабинета.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1.6. При проведении занятий, прогулок, посещении столовой соблюдать правила пожарной безопасности, знать места расположения первичных средств пожаротушения.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 xml:space="preserve">2. ТРЕБОВАНИЯ </w:t>
      </w:r>
      <w:r w:rsidR="003B531F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 xml:space="preserve">ОХРАНЫ ТРУДА </w:t>
      </w:r>
      <w:r w:rsidRPr="00326988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>ПЕРЕД НАЧАЛОМ РАБОТЫ ГРУППЫ ПРОДЛЕННОГО ДНЯ</w:t>
      </w:r>
    </w:p>
    <w:p w:rsidR="003B531F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 xml:space="preserve">2.1. Включить полностью освещение в кабинете, убедиться в исправной работе светильников. Наименьшая освещенность в кабинете должна быть не менее 300 </w:t>
      </w:r>
      <w:proofErr w:type="spellStart"/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лк</w:t>
      </w:r>
      <w:proofErr w:type="spellEnd"/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 xml:space="preserve"> (20 Вт/кв. м) при люминесцентных лампах 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2.2. Убедиться в исправности электрооборудования кабинета.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2.3. Убедиться в том, что температура воздуха в каб</w:t>
      </w:r>
      <w:r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инете находится в пределах 18–24</w:t>
      </w: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vertAlign w:val="superscript"/>
          <w:lang w:bidi="en-US"/>
        </w:rPr>
        <w:t>0</w:t>
      </w: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С.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 xml:space="preserve">2.5. Воспитатель должен проверить явку и убедиться в готовности учащихся к работе в режиме группы продленного дня. </w:t>
      </w:r>
      <w:r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(</w:t>
      </w: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Классный руководитель должен предупредить воспитателя о причине отсутствия учащихся класса в группе продленного дня.</w:t>
      </w:r>
      <w:r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)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 xml:space="preserve">3. ТРЕБОВАНИЯ </w:t>
      </w:r>
      <w:r w:rsidR="003B531F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 xml:space="preserve">ОХРАНЫ ТРУДА </w:t>
      </w:r>
      <w:r w:rsidRPr="00326988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>ВО ВРЕМЯ РАБОТЫ ГРУППЫ ПРОДЛЕННОГО ДНЯ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Воспитатель ГПД должен: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рассаживать детей в соответствии с медицинскими показаниями;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обеспечить прогулку детей на открытом воздухе не менее 1 часа при благоприятных метеорологических условиях;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во время принятия детьми пищи следить за правильным использованием детьми столовых приборов, поведением;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обеспечить соблюдение режима (распорядка) дня в ГПД.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 xml:space="preserve">4. ТРЕБОВАНИЯ </w:t>
      </w:r>
      <w:r w:rsidR="003B531F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 xml:space="preserve">ОХРАНЫ ТРУДА </w:t>
      </w:r>
      <w:r w:rsidRPr="00326988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>В АВАРИЙНЫХ СИТУАЦИЯХ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4.1. При возникновении пожара немедленно, не создавая паники, эвакуировать детей из здания, сообщить о пожаре администрации учреждения и в ближайшую пожарную часть и приступить к тушению очага возгорания с помощью первичных средств пожаротушения.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4.2. При получении травмы немедленно оказать первую помощь пострадавшему, сообщить об этом администрации ОУ;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4.3. При возникновении нестандартной ситуации учащиеся должны сохранять спокойствие и неукоснительно выполнять указания воспитателей.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 xml:space="preserve">5. </w:t>
      </w:r>
      <w:proofErr w:type="gramStart"/>
      <w:r w:rsidRPr="00326988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 xml:space="preserve">ТРЕБОВАНИЯ </w:t>
      </w:r>
      <w:r w:rsidR="003B531F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 xml:space="preserve"> ОХРАНЫ</w:t>
      </w:r>
      <w:proofErr w:type="gramEnd"/>
      <w:r w:rsidR="003B531F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 xml:space="preserve"> ТРУДА </w:t>
      </w:r>
      <w:r w:rsidRPr="00326988">
        <w:rPr>
          <w:rFonts w:ascii="Times New Roman" w:eastAsia="Times New Roman" w:hAnsi="Times New Roman" w:cs="Times New Roman"/>
          <w:b/>
          <w:bCs/>
          <w:color w:val="080808"/>
          <w:sz w:val="24"/>
          <w:szCs w:val="24"/>
          <w:lang w:bidi="en-US"/>
        </w:rPr>
        <w:t>ПО ОКОНЧАНИИ РАБОТЫ ГРУППЫ ПРОДЛЕННОГО ДНЯ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5.1. Воспитатель группы продленного дня должен: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выключить все демонстрационные и электроосветительные приборы;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закрыть окна и фрамуги;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произвести уборку своего рабочего места;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проводить детей до выхода из школы;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5.2. Учащиеся группы продленного дня должны: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отправиться домой в сопровождении взрослых или самостоятельно, при наличии заявления от родителей;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  <w:t>- в случае если за детьми не пришли взрослые, учащиеся должны дожидаться их в здании Школы под присмотром воспитателя.</w:t>
      </w: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color w:val="080808"/>
          <w:sz w:val="24"/>
          <w:szCs w:val="24"/>
          <w:lang w:val="en-US" w:bidi="en-US"/>
        </w:rPr>
        <w:t> </w:t>
      </w:r>
    </w:p>
    <w:p w:rsidR="00326988" w:rsidRPr="00326988" w:rsidRDefault="00326988" w:rsidP="00326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           С </w:t>
      </w:r>
      <w:proofErr w:type="gramStart"/>
      <w:r w:rsidRPr="00326988">
        <w:rPr>
          <w:rFonts w:ascii="Times New Roman" w:eastAsia="Times New Roman" w:hAnsi="Times New Roman" w:cs="Times New Roman"/>
          <w:sz w:val="24"/>
          <w:szCs w:val="24"/>
          <w:lang w:bidi="en-US"/>
        </w:rPr>
        <w:t>должностной  инструкцией</w:t>
      </w:r>
      <w:proofErr w:type="gramEnd"/>
      <w:r w:rsidRPr="0032698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ознакомлены: </w:t>
      </w:r>
    </w:p>
    <w:p w:rsidR="00326988" w:rsidRPr="00326988" w:rsidRDefault="00326988" w:rsidP="00326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</w:t>
      </w:r>
    </w:p>
    <w:p w:rsidR="00326988" w:rsidRPr="00326988" w:rsidRDefault="00326988" w:rsidP="00326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                                   </w:t>
      </w:r>
    </w:p>
    <w:p w:rsidR="00326988" w:rsidRPr="00326988" w:rsidRDefault="00326988" w:rsidP="00326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</w:t>
      </w:r>
    </w:p>
    <w:p w:rsidR="00326988" w:rsidRPr="00326988" w:rsidRDefault="00326988" w:rsidP="00326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                                   </w:t>
      </w:r>
    </w:p>
    <w:p w:rsidR="00326988" w:rsidRPr="00326988" w:rsidRDefault="00326988" w:rsidP="00326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</w:t>
      </w:r>
    </w:p>
    <w:p w:rsidR="00326988" w:rsidRPr="00326988" w:rsidRDefault="00326988" w:rsidP="00326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                                 </w:t>
      </w:r>
    </w:p>
    <w:p w:rsidR="00326988" w:rsidRPr="00326988" w:rsidRDefault="00326988" w:rsidP="00326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2698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_______________________</w:t>
      </w:r>
    </w:p>
    <w:p w:rsidR="00326988" w:rsidRPr="00326988" w:rsidRDefault="00326988" w:rsidP="00326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326988" w:rsidRPr="00326988" w:rsidRDefault="00326988" w:rsidP="00326988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1"/>
          <w:szCs w:val="21"/>
          <w:lang w:bidi="en-US"/>
        </w:rPr>
      </w:pPr>
    </w:p>
    <w:p w:rsidR="00326988" w:rsidRPr="00326988" w:rsidRDefault="00326988" w:rsidP="0032698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p w:rsidR="00326988" w:rsidRPr="00326988" w:rsidRDefault="00326988" w:rsidP="0032698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p w:rsidR="00326988" w:rsidRPr="00326988" w:rsidRDefault="00326988" w:rsidP="0032698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p w:rsidR="00326988" w:rsidRPr="00326988" w:rsidRDefault="00326988" w:rsidP="0032698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p w:rsidR="00326988" w:rsidRPr="00326988" w:rsidRDefault="00326988" w:rsidP="0032698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p w:rsidR="00326988" w:rsidRPr="00326988" w:rsidRDefault="00326988" w:rsidP="0032698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p w:rsidR="00326988" w:rsidRPr="00326988" w:rsidRDefault="00326988" w:rsidP="0032698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p w:rsidR="00326988" w:rsidRPr="00326988" w:rsidRDefault="00326988" w:rsidP="0032698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80808"/>
          <w:sz w:val="24"/>
          <w:szCs w:val="24"/>
          <w:lang w:bidi="en-US"/>
        </w:rPr>
      </w:pPr>
    </w:p>
    <w:sectPr w:rsidR="00326988" w:rsidRPr="00326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B1"/>
    <w:rsid w:val="00103241"/>
    <w:rsid w:val="00326988"/>
    <w:rsid w:val="003B531F"/>
    <w:rsid w:val="005427B1"/>
    <w:rsid w:val="00871025"/>
    <w:rsid w:val="00EB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1EF2D-5D31-47EF-88A4-FAEF3ECFB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5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9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0jKc7hMPg8uvQ9kurQ16du6egxR/dYA4fk9ngKOQh4Y=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HFES/KWjA7T9MRoSmF2UUUVUhwpgi2IFt9CPSgC9XwA=</DigestValue>
    </Reference>
  </SignedInfo>
  <SignatureValue>v4X/f7E+4mgwHfwL7qinf5gsC+gZj0wP5VxvNLF3zQbCq7cAT1dQxe0K1IZuT4wM
/41vsiKbJ0gve4ezk3fM6g==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Qe/EC1s0fYERa84IM9Xj+wAVu6w=</DigestValue>
      </Reference>
      <Reference URI="/word/fontTable.xml?ContentType=application/vnd.openxmlformats-officedocument.wordprocessingml.fontTable+xml">
        <DigestMethod Algorithm="http://www.w3.org/2000/09/xmldsig#sha1"/>
        <DigestValue>m25rcLOuYceqZgJ7aC/71fPlFZM=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xiDsrX+EaTCmmXJVF0tjQxkackU=</DigestValue>
      </Reference>
      <Reference URI="/word/styles.xml?ContentType=application/vnd.openxmlformats-officedocument.wordprocessingml.styles+xml">
        <DigestMethod Algorithm="http://www.w3.org/2000/09/xmldsig#sha1"/>
        <DigestValue>N9VGknfhpDMCBb26LF51WAh2kE4=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fRWE91WJYfZBfCov2UxFqntWuKE=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2023-12-14T08:33:07Z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2023-12-14T08:33:07Z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Admin-MSI</cp:lastModifiedBy>
  <cp:revision>6</cp:revision>
  <cp:lastPrinted>2022-04-13T05:55:00Z</cp:lastPrinted>
  <dcterms:created xsi:type="dcterms:W3CDTF">2021-03-17T13:03:00Z</dcterms:created>
  <dcterms:modified xsi:type="dcterms:W3CDTF">2023-12-14T08:33:00Z</dcterms:modified>
</cp:coreProperties>
</file>